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19130E1E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BS1PH101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21144D9B" w:rsidR="00E8035E" w:rsidRDefault="00E85035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 Year I Semester </w:t>
      </w:r>
      <w:r w:rsidR="001727F0">
        <w:rPr>
          <w:rFonts w:ascii="Tw Cen MT" w:hAnsi="Tw Cen MT"/>
          <w:sz w:val="28"/>
          <w:szCs w:val="26"/>
        </w:rPr>
        <w:t>Regular</w:t>
      </w:r>
      <w:r w:rsidR="00BF2D4D">
        <w:rPr>
          <w:rFonts w:ascii="Tw Cen MT" w:hAnsi="Tw Cen MT"/>
          <w:sz w:val="28"/>
          <w:szCs w:val="26"/>
        </w:rPr>
        <w:t xml:space="preserve"> / Supplementary </w:t>
      </w:r>
      <w:r>
        <w:rPr>
          <w:rFonts w:ascii="Tw Cen MT" w:hAnsi="Tw Cen MT"/>
          <w:sz w:val="28"/>
          <w:szCs w:val="26"/>
        </w:rPr>
        <w:t xml:space="preserve">Examinations, </w:t>
      </w:r>
      <w:r w:rsidR="001727F0">
        <w:rPr>
          <w:rFonts w:ascii="Tw Cen MT" w:hAnsi="Tw Cen MT"/>
          <w:sz w:val="28"/>
          <w:szCs w:val="26"/>
        </w:rPr>
        <w:t>January 202</w:t>
      </w:r>
      <w:r w:rsidR="00BF2D4D">
        <w:rPr>
          <w:rFonts w:ascii="Tw Cen MT" w:hAnsi="Tw Cen MT"/>
          <w:sz w:val="28"/>
          <w:szCs w:val="26"/>
        </w:rPr>
        <w:t>5</w:t>
      </w:r>
    </w:p>
    <w:p w14:paraId="590EBE96" w14:textId="4C1AE62D" w:rsidR="00E8035E" w:rsidRDefault="003C429C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PHYSICS</w:t>
      </w:r>
    </w:p>
    <w:p w14:paraId="25B2686B" w14:textId="1C3D046D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>Common to CE and AE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48B96772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9A72DC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Pr="00990FA5" w:rsidRDefault="00B415EE" w:rsidP="00990FA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816F2E7" w14:textId="78306CDF" w:rsidR="002E0968" w:rsidRPr="00990FA5" w:rsidRDefault="009A72DC" w:rsidP="009A72DC">
      <w:pPr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2E0968" w:rsidRPr="00990FA5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="002E0968" w:rsidRPr="00990FA5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</w:p>
    <w:tbl>
      <w:tblPr>
        <w:tblStyle w:val="TableGrid"/>
        <w:tblW w:w="10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00"/>
        <w:gridCol w:w="801"/>
        <w:gridCol w:w="801"/>
      </w:tblGrid>
      <w:tr w:rsidR="002E0968" w:rsidRPr="00990FA5" w14:paraId="23D2550D" w14:textId="77777777" w:rsidTr="007269E2">
        <w:tc>
          <w:tcPr>
            <w:tcW w:w="902" w:type="dxa"/>
          </w:tcPr>
          <w:p w14:paraId="73713F4A" w14:textId="77777777" w:rsidR="002E0968" w:rsidRPr="00990FA5" w:rsidRDefault="002E0968" w:rsidP="00990F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5A95DCA3" w14:textId="77777777" w:rsidR="002E0968" w:rsidRPr="00990FA5" w:rsidRDefault="002E0968" w:rsidP="00990FA5">
            <w:pPr>
              <w:pStyle w:val="Default"/>
              <w:rPr>
                <w:bCs/>
              </w:rPr>
            </w:pPr>
            <w:r w:rsidRPr="00990FA5">
              <w:rPr>
                <w:bCs/>
                <w:color w:val="000000" w:themeColor="text1"/>
              </w:rPr>
              <w:t>List any two applications of lasers?</w:t>
            </w:r>
          </w:p>
        </w:tc>
        <w:tc>
          <w:tcPr>
            <w:tcW w:w="800" w:type="dxa"/>
          </w:tcPr>
          <w:p w14:paraId="423E42A4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1" w:type="dxa"/>
          </w:tcPr>
          <w:p w14:paraId="698F56DB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1" w:type="dxa"/>
          </w:tcPr>
          <w:p w14:paraId="3B040220" w14:textId="76147195" w:rsidR="002E0968" w:rsidRPr="00990FA5" w:rsidRDefault="009A72DC" w:rsidP="007269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</w:p>
        </w:tc>
      </w:tr>
      <w:tr w:rsidR="002E0968" w:rsidRPr="00990FA5" w14:paraId="1FC41F4A" w14:textId="77777777" w:rsidTr="007269E2">
        <w:tc>
          <w:tcPr>
            <w:tcW w:w="902" w:type="dxa"/>
          </w:tcPr>
          <w:p w14:paraId="57159BE1" w14:textId="77777777" w:rsidR="002E0968" w:rsidRPr="00990FA5" w:rsidRDefault="002E0968" w:rsidP="00990F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  <w:vAlign w:val="center"/>
          </w:tcPr>
          <w:p w14:paraId="7309DD81" w14:textId="7477E3EE" w:rsidR="002E0968" w:rsidRPr="00990FA5" w:rsidRDefault="00FD616D" w:rsidP="00FD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 atomic radius and coordination number.</w:t>
            </w:r>
          </w:p>
        </w:tc>
        <w:tc>
          <w:tcPr>
            <w:tcW w:w="800" w:type="dxa"/>
          </w:tcPr>
          <w:p w14:paraId="5C8384BD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1" w:type="dxa"/>
          </w:tcPr>
          <w:p w14:paraId="3C882FA3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1" w:type="dxa"/>
          </w:tcPr>
          <w:p w14:paraId="4F98460C" w14:textId="09565126" w:rsidR="002E0968" w:rsidRPr="00990FA5" w:rsidRDefault="009A72DC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E0968" w:rsidRPr="00990FA5" w14:paraId="60E08816" w14:textId="77777777" w:rsidTr="007269E2">
        <w:tc>
          <w:tcPr>
            <w:tcW w:w="902" w:type="dxa"/>
          </w:tcPr>
          <w:p w14:paraId="41F1270F" w14:textId="77777777" w:rsidR="002E0968" w:rsidRPr="00990FA5" w:rsidRDefault="002E0968" w:rsidP="00990F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5B7447BC" w14:textId="7F478709" w:rsidR="002E0968" w:rsidRPr="00990FA5" w:rsidRDefault="007269E2" w:rsidP="007269E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 d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ielectric constant.</w:t>
            </w:r>
          </w:p>
        </w:tc>
        <w:tc>
          <w:tcPr>
            <w:tcW w:w="800" w:type="dxa"/>
          </w:tcPr>
          <w:p w14:paraId="16F0D69C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1" w:type="dxa"/>
          </w:tcPr>
          <w:p w14:paraId="3065D3F2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1" w:type="dxa"/>
          </w:tcPr>
          <w:p w14:paraId="4D80CA5F" w14:textId="4F73E78F" w:rsidR="002E0968" w:rsidRPr="00990FA5" w:rsidRDefault="009A72DC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E0968" w:rsidRPr="00990FA5" w14:paraId="394F8979" w14:textId="77777777" w:rsidTr="007269E2">
        <w:tc>
          <w:tcPr>
            <w:tcW w:w="902" w:type="dxa"/>
          </w:tcPr>
          <w:p w14:paraId="20D18B36" w14:textId="77777777" w:rsidR="002E0968" w:rsidRPr="00990FA5" w:rsidRDefault="002E0968" w:rsidP="00990F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21D65A94" w14:textId="4C1858A3" w:rsidR="002E0968" w:rsidRPr="00990FA5" w:rsidRDefault="00FD616D" w:rsidP="00FD61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Sketch Hysteresis loop in ferromagnetic materials.</w:t>
            </w:r>
          </w:p>
        </w:tc>
        <w:tc>
          <w:tcPr>
            <w:tcW w:w="800" w:type="dxa"/>
          </w:tcPr>
          <w:p w14:paraId="375DAFF1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1" w:type="dxa"/>
          </w:tcPr>
          <w:p w14:paraId="203371AA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1" w:type="dxa"/>
          </w:tcPr>
          <w:p w14:paraId="709C5AAD" w14:textId="2C87411A" w:rsidR="002E0968" w:rsidRPr="00990FA5" w:rsidRDefault="009A72DC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E0968" w:rsidRPr="00990FA5" w14:paraId="32E9A0D4" w14:textId="77777777" w:rsidTr="007269E2">
        <w:tc>
          <w:tcPr>
            <w:tcW w:w="902" w:type="dxa"/>
          </w:tcPr>
          <w:p w14:paraId="3B59ACB7" w14:textId="77777777" w:rsidR="002E0968" w:rsidRPr="00990FA5" w:rsidRDefault="002E0968" w:rsidP="00990F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8" w:type="dxa"/>
          </w:tcPr>
          <w:p w14:paraId="7A43C670" w14:textId="2B1BEE9A" w:rsidR="002E0968" w:rsidRPr="00990FA5" w:rsidRDefault="002E0968" w:rsidP="003C732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Write </w:t>
            </w:r>
            <w:r w:rsidR="0034588C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any two</w:t>
            </w: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properties of </w:t>
            </w:r>
            <w:r w:rsidR="0034588C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nanomaterial</w:t>
            </w: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800" w:type="dxa"/>
          </w:tcPr>
          <w:p w14:paraId="1520AE5A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1" w:type="dxa"/>
          </w:tcPr>
          <w:p w14:paraId="21CD6952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1" w:type="dxa"/>
          </w:tcPr>
          <w:p w14:paraId="604E3239" w14:textId="5BD9485A" w:rsidR="002E0968" w:rsidRPr="00990FA5" w:rsidRDefault="009A72DC" w:rsidP="007269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</w:p>
        </w:tc>
      </w:tr>
    </w:tbl>
    <w:p w14:paraId="244A52AC" w14:textId="77777777" w:rsidR="0034588C" w:rsidRDefault="0034588C" w:rsidP="009A72D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47CBC2FA" w14:textId="0590EFC0" w:rsidR="002E0968" w:rsidRDefault="009A72DC" w:rsidP="009A72D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  <w:r w:rsidR="002E0968" w:rsidRPr="00990FA5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</w:p>
    <w:p w14:paraId="3B5ECB03" w14:textId="77777777" w:rsidR="0034588C" w:rsidRPr="00990FA5" w:rsidRDefault="0034588C" w:rsidP="009A72D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670"/>
        <w:gridCol w:w="795"/>
        <w:gridCol w:w="803"/>
        <w:gridCol w:w="10"/>
      </w:tblGrid>
      <w:tr w:rsidR="002E0968" w:rsidRPr="00990FA5" w14:paraId="32294908" w14:textId="77777777" w:rsidTr="00156970">
        <w:tc>
          <w:tcPr>
            <w:tcW w:w="10750" w:type="dxa"/>
            <w:gridSpan w:val="6"/>
          </w:tcPr>
          <w:p w14:paraId="7E3AD5CE" w14:textId="4528F878" w:rsidR="002E0968" w:rsidRPr="0034588C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2E0968" w:rsidRPr="00990FA5" w14:paraId="53CD5F11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74E381DC" w14:textId="18FB67F0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6F9B979" w14:textId="523FBBF5" w:rsidR="002E0968" w:rsidRPr="00990FA5" w:rsidRDefault="002E0968" w:rsidP="009A72DC">
            <w:pPr>
              <w:pStyle w:val="Default"/>
              <w:numPr>
                <w:ilvl w:val="0"/>
                <w:numId w:val="28"/>
              </w:numPr>
              <w:ind w:left="360"/>
              <w:rPr>
                <w:bCs/>
                <w:color w:val="000000" w:themeColor="text1"/>
              </w:rPr>
            </w:pPr>
            <w:r w:rsidRPr="00990FA5">
              <w:rPr>
                <w:bCs/>
                <w:color w:val="000000" w:themeColor="text1"/>
              </w:rPr>
              <w:t>Illustrate the structure of an optical fiber.</w:t>
            </w:r>
          </w:p>
        </w:tc>
        <w:tc>
          <w:tcPr>
            <w:tcW w:w="670" w:type="dxa"/>
          </w:tcPr>
          <w:p w14:paraId="454D4E2B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1BCA116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7C7C9E2F" w14:textId="1EECE047" w:rsidR="002E0968" w:rsidRPr="00990FA5" w:rsidRDefault="002E0968" w:rsidP="007269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E0968" w:rsidRPr="00990FA5" w14:paraId="601D62A5" w14:textId="77777777" w:rsidTr="00156970">
        <w:trPr>
          <w:gridAfter w:val="1"/>
          <w:wAfter w:w="10" w:type="dxa"/>
          <w:trHeight w:val="329"/>
        </w:trPr>
        <w:tc>
          <w:tcPr>
            <w:tcW w:w="675" w:type="dxa"/>
          </w:tcPr>
          <w:p w14:paraId="08C501E5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08E66531" w14:textId="152126D4" w:rsidR="002E0968" w:rsidRPr="00990FA5" w:rsidRDefault="002E0968" w:rsidP="009A72DC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Distinguish the step index and graded index optical fibres.</w:t>
            </w:r>
          </w:p>
        </w:tc>
        <w:tc>
          <w:tcPr>
            <w:tcW w:w="670" w:type="dxa"/>
          </w:tcPr>
          <w:p w14:paraId="09C4C8B8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D54EBFF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1DEE7579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5453C934" w14:textId="77777777" w:rsidTr="00156970">
        <w:tc>
          <w:tcPr>
            <w:tcW w:w="10750" w:type="dxa"/>
            <w:gridSpan w:val="6"/>
          </w:tcPr>
          <w:p w14:paraId="625E3CEA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2E0968" w:rsidRPr="00990FA5" w14:paraId="22291948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2D5AB4D2" w14:textId="7FCF288B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BD7A978" w14:textId="7965C0AC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Describe t</w:t>
            </w:r>
            <w:r w:rsidR="007269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he construction and working of</w:t>
            </w:r>
            <w:r w:rsidRPr="00990F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Ruby laser with a neat sketch?</w:t>
            </w:r>
          </w:p>
        </w:tc>
        <w:tc>
          <w:tcPr>
            <w:tcW w:w="670" w:type="dxa"/>
          </w:tcPr>
          <w:p w14:paraId="6B8D1784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ECC0244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137F9FFB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4250C75D" w14:textId="77777777" w:rsidTr="00156970">
        <w:tc>
          <w:tcPr>
            <w:tcW w:w="10750" w:type="dxa"/>
            <w:gridSpan w:val="6"/>
          </w:tcPr>
          <w:p w14:paraId="2010689C" w14:textId="77777777" w:rsidR="00156970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BBA25F" w14:textId="77777777" w:rsidR="002E0968" w:rsidRPr="0034588C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88C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2E0968" w:rsidRPr="00990FA5" w14:paraId="026F0C8D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2FFD251C" w14:textId="49534BD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D857359" w14:textId="77777777" w:rsidR="002E0968" w:rsidRPr="00990FA5" w:rsidRDefault="002E0968" w:rsidP="00990FA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Derive Bragg’s law of X-ray diffraction.</w:t>
            </w:r>
          </w:p>
        </w:tc>
        <w:tc>
          <w:tcPr>
            <w:tcW w:w="670" w:type="dxa"/>
          </w:tcPr>
          <w:p w14:paraId="23A6DE72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3B08F55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37779A81" w14:textId="68450B44" w:rsidR="002E0968" w:rsidRPr="00990FA5" w:rsidRDefault="002E0968" w:rsidP="007269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E0968" w:rsidRPr="00990FA5" w14:paraId="43C60EBA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79412DD9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01870EF8" w14:textId="77777777" w:rsidR="00156970" w:rsidRDefault="002E0968" w:rsidP="0015697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Show that for a cubic lattice the distance between two successive plane</w:t>
            </w:r>
            <w:r w:rsidR="00156970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5697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(h k l) is given by  </w:t>
            </w:r>
            <w:r w:rsidR="001569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488D99D" w14:textId="5CF1B54E" w:rsidR="002E0968" w:rsidRPr="00990FA5" w:rsidRDefault="00156970" w:rsidP="00156970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object w:dxaOrig="3480" w:dyaOrig="1020" w14:anchorId="3D319C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75pt;height:21.75pt" o:ole="">
                  <v:imagedata r:id="rId9" o:title=""/>
                </v:shape>
                <o:OLEObject Type="Embed" ProgID="PBrush" ShapeID="_x0000_i1025" DrawAspect="Content" ObjectID="_1799303416" r:id="rId10"/>
              </w:object>
            </w:r>
          </w:p>
        </w:tc>
        <w:tc>
          <w:tcPr>
            <w:tcW w:w="670" w:type="dxa"/>
          </w:tcPr>
          <w:p w14:paraId="21114FA7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029778F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41DC8423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65853D31" w14:textId="77777777" w:rsidTr="00156970">
        <w:tc>
          <w:tcPr>
            <w:tcW w:w="10750" w:type="dxa"/>
            <w:gridSpan w:val="6"/>
          </w:tcPr>
          <w:p w14:paraId="202FD182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2E0968" w:rsidRPr="00990FA5" w14:paraId="7A1481DD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43898041" w14:textId="1B914DF3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D0A1655" w14:textId="337A8A3C" w:rsidR="002E0968" w:rsidRPr="00990FA5" w:rsidRDefault="00156970" w:rsidP="007269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Calculate 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the Atomic packing factors for 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imple 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Cubic and Body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entered 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ubic crystal structures.</w:t>
            </w:r>
          </w:p>
        </w:tc>
        <w:tc>
          <w:tcPr>
            <w:tcW w:w="670" w:type="dxa"/>
          </w:tcPr>
          <w:p w14:paraId="570770C0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537D6697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0CD59DD4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0DEA5056" w14:textId="77777777" w:rsidTr="00156970">
        <w:tc>
          <w:tcPr>
            <w:tcW w:w="10750" w:type="dxa"/>
            <w:gridSpan w:val="6"/>
          </w:tcPr>
          <w:p w14:paraId="57DEE211" w14:textId="77777777" w:rsidR="003C732F" w:rsidRDefault="003C732F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C6EFCC" w14:textId="77777777" w:rsidR="002E0968" w:rsidRPr="0034588C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88C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2E0968" w:rsidRPr="00990FA5" w14:paraId="0CE4A520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7118A405" w14:textId="30682AC3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959372C" w14:textId="1FF28698" w:rsidR="002E0968" w:rsidRPr="00990FA5" w:rsidRDefault="002E0968" w:rsidP="003C732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Explain d</w:t>
            </w:r>
            <w:r w:rsidR="003C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ifferent types of polarization mechanisms in </w:t>
            </w:r>
            <w:r w:rsidR="003C732F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dielectric material</w:t>
            </w:r>
            <w:r w:rsidR="003C732F">
              <w:rPr>
                <w:rFonts w:ascii="Times New Roman" w:hAnsi="Times New Roman" w:cs="Times New Roman"/>
                <w:bCs/>
                <w:sz w:val="24"/>
                <w:szCs w:val="24"/>
              </w:rPr>
              <w:t>s.</w:t>
            </w:r>
          </w:p>
        </w:tc>
        <w:tc>
          <w:tcPr>
            <w:tcW w:w="670" w:type="dxa"/>
          </w:tcPr>
          <w:p w14:paraId="4EA6676E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0DAB5A2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4176FD6A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167E3D7A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3A9F7964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1300D715" w14:textId="77777777" w:rsidR="002E0968" w:rsidRPr="00990FA5" w:rsidRDefault="002E0968" w:rsidP="00990FA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Examine the Frequency dependence of polarization in a dielectric material.</w:t>
            </w:r>
          </w:p>
        </w:tc>
        <w:tc>
          <w:tcPr>
            <w:tcW w:w="670" w:type="dxa"/>
          </w:tcPr>
          <w:p w14:paraId="22480DBB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1439540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58C19BAE" w14:textId="6AD06877" w:rsidR="002E0968" w:rsidRPr="00990FA5" w:rsidRDefault="007269E2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2E0968" w:rsidRPr="00990FA5" w14:paraId="6F342800" w14:textId="77777777" w:rsidTr="00156970">
        <w:tc>
          <w:tcPr>
            <w:tcW w:w="10750" w:type="dxa"/>
            <w:gridSpan w:val="6"/>
          </w:tcPr>
          <w:p w14:paraId="04092DF1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2E0968" w:rsidRPr="00990FA5" w14:paraId="5F246620" w14:textId="77777777" w:rsidTr="00156970">
        <w:trPr>
          <w:gridAfter w:val="1"/>
          <w:wAfter w:w="10" w:type="dxa"/>
          <w:trHeight w:val="70"/>
        </w:trPr>
        <w:tc>
          <w:tcPr>
            <w:tcW w:w="675" w:type="dxa"/>
          </w:tcPr>
          <w:p w14:paraId="3EEF83B5" w14:textId="273D3942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59C8C67" w14:textId="77777777" w:rsidR="002E0968" w:rsidRPr="00990FA5" w:rsidRDefault="002E0968" w:rsidP="003C73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Derive an expression for internal </w:t>
            </w:r>
            <w:proofErr w:type="gramStart"/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field  in</w:t>
            </w:r>
            <w:proofErr w:type="gramEnd"/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dielectric material with a neat diagram?</w:t>
            </w:r>
          </w:p>
        </w:tc>
        <w:tc>
          <w:tcPr>
            <w:tcW w:w="670" w:type="dxa"/>
          </w:tcPr>
          <w:p w14:paraId="61C2F022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0E832258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57C94336" w14:textId="5B165FF8" w:rsidR="002E0968" w:rsidRPr="00990FA5" w:rsidRDefault="002E0968" w:rsidP="007269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E0968" w:rsidRPr="00990FA5" w14:paraId="40069E71" w14:textId="77777777" w:rsidTr="00156970">
        <w:tc>
          <w:tcPr>
            <w:tcW w:w="10750" w:type="dxa"/>
            <w:gridSpan w:val="6"/>
          </w:tcPr>
          <w:p w14:paraId="36222B2B" w14:textId="77777777" w:rsidR="003C732F" w:rsidRDefault="003C732F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6ECEF7" w14:textId="77777777" w:rsidR="002E0968" w:rsidRPr="0034588C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88C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2E0968" w:rsidRPr="00990FA5" w14:paraId="6C5F85F2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58F91E2E" w14:textId="72CA583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  <w:vAlign w:val="center"/>
          </w:tcPr>
          <w:p w14:paraId="6807AF56" w14:textId="56070734" w:rsidR="002E0968" w:rsidRPr="00990FA5" w:rsidRDefault="002E0968" w:rsidP="001569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56970">
              <w:rPr>
                <w:rFonts w:ascii="Times New Roman" w:hAnsi="Times New Roman" w:cs="Times New Roman"/>
                <w:bCs/>
                <w:sz w:val="24"/>
                <w:szCs w:val="24"/>
              </w:rPr>
              <w:t>Explain the origin of magnetic moment in an atom</w:t>
            </w: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9DE7446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61F68D6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6E05B78D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2398CAD5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27A27A25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1F34A034" w14:textId="20E43704" w:rsidR="002E0968" w:rsidRPr="00990FA5" w:rsidRDefault="002E0968" w:rsidP="001569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156970">
              <w:rPr>
                <w:rFonts w:ascii="Times New Roman" w:hAnsi="Times New Roman" w:cs="Times New Roman"/>
                <w:bCs/>
                <w:sz w:val="24"/>
                <w:szCs w:val="24"/>
              </w:rPr>
              <w:t>Distinguish Hard and Soft magnetic materials.</w:t>
            </w:r>
          </w:p>
        </w:tc>
        <w:tc>
          <w:tcPr>
            <w:tcW w:w="670" w:type="dxa"/>
          </w:tcPr>
          <w:p w14:paraId="40F2BEA9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B893615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19EC918F" w14:textId="009D25D6" w:rsidR="002E0968" w:rsidRPr="00990FA5" w:rsidRDefault="007269E2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E0968" w:rsidRPr="00990FA5" w14:paraId="10543EB5" w14:textId="77777777" w:rsidTr="00156970">
        <w:tc>
          <w:tcPr>
            <w:tcW w:w="10750" w:type="dxa"/>
            <w:gridSpan w:val="6"/>
          </w:tcPr>
          <w:p w14:paraId="37AA037A" w14:textId="77777777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2E0968" w:rsidRPr="00990FA5" w14:paraId="24CD588D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0AF66200" w14:textId="57A71B82" w:rsidR="002E0968" w:rsidRPr="00990FA5" w:rsidRDefault="002E0968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9A72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91A4EFA" w14:textId="6A4B02EE" w:rsidR="002E0968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State and explain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Meissner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effect in superconductors.</w:t>
            </w:r>
          </w:p>
        </w:tc>
        <w:tc>
          <w:tcPr>
            <w:tcW w:w="670" w:type="dxa"/>
          </w:tcPr>
          <w:p w14:paraId="71549067" w14:textId="0E1F26DB" w:rsidR="002E0968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E0968"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5434B97A" w14:textId="77777777" w:rsidR="002E0968" w:rsidRPr="00990FA5" w:rsidRDefault="002E0968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05BC531E" w14:textId="043DDAC9" w:rsidR="002E0968" w:rsidRPr="00990FA5" w:rsidRDefault="007269E2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156970" w:rsidRPr="00990FA5" w14:paraId="1FF6E72D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75DBB6B7" w14:textId="77777777" w:rsidR="00156970" w:rsidRPr="00990FA5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7" w:type="dxa"/>
          </w:tcPr>
          <w:p w14:paraId="08FD7F39" w14:textId="239B1E7E" w:rsidR="00156970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Compare Type-I and Type-II superconductor</w:t>
            </w:r>
            <w:r w:rsidR="007269E2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0066130" w14:textId="2BBB933C" w:rsidR="00156970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FCB19C0" w14:textId="6904418D" w:rsidR="00156970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7DA78DC6" w14:textId="6353B4D5" w:rsidR="00156970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56970" w:rsidRPr="00990FA5" w14:paraId="27A50C74" w14:textId="77777777" w:rsidTr="00156970">
        <w:tc>
          <w:tcPr>
            <w:tcW w:w="10750" w:type="dxa"/>
            <w:gridSpan w:val="6"/>
          </w:tcPr>
          <w:p w14:paraId="3089DE3F" w14:textId="77777777" w:rsidR="00156970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CAEAF7" w14:textId="77777777" w:rsidR="00156970" w:rsidRPr="0034588C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88C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156970" w:rsidRPr="00990FA5" w14:paraId="4C389C45" w14:textId="77777777" w:rsidTr="00156970">
        <w:trPr>
          <w:gridAfter w:val="1"/>
          <w:wAfter w:w="10" w:type="dxa"/>
          <w:trHeight w:val="123"/>
        </w:trPr>
        <w:tc>
          <w:tcPr>
            <w:tcW w:w="675" w:type="dxa"/>
          </w:tcPr>
          <w:p w14:paraId="01DB8866" w14:textId="40D728DC" w:rsidR="00156970" w:rsidRPr="00990FA5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E0C64C1" w14:textId="1D4401C7" w:rsidR="00156970" w:rsidRPr="00990FA5" w:rsidRDefault="00156970" w:rsidP="00990FA5">
            <w:pPr>
              <w:pStyle w:val="NoSpacing"/>
              <w:tabs>
                <w:tab w:val="left" w:pos="135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Illustrate the construction and working of solid oxide fuel cells. </w:t>
            </w:r>
          </w:p>
        </w:tc>
        <w:tc>
          <w:tcPr>
            <w:tcW w:w="670" w:type="dxa"/>
          </w:tcPr>
          <w:p w14:paraId="1C8226B2" w14:textId="39AFD7E4" w:rsidR="00156970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48133854" w14:textId="20593D4D" w:rsidR="00156970" w:rsidRPr="00990FA5" w:rsidRDefault="00156970" w:rsidP="00C46B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C46B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14:paraId="2464DB2A" w14:textId="70E8874A" w:rsidR="00156970" w:rsidRPr="00990FA5" w:rsidRDefault="007269E2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56970" w:rsidRPr="00990FA5" w14:paraId="23365B2D" w14:textId="77777777" w:rsidTr="00156970">
        <w:tc>
          <w:tcPr>
            <w:tcW w:w="10750" w:type="dxa"/>
            <w:gridSpan w:val="6"/>
          </w:tcPr>
          <w:p w14:paraId="70CA7D50" w14:textId="77777777" w:rsidR="00156970" w:rsidRPr="00990FA5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56970" w:rsidRPr="00990FA5" w14:paraId="478E1157" w14:textId="77777777" w:rsidTr="00156970">
        <w:trPr>
          <w:gridAfter w:val="1"/>
          <w:wAfter w:w="10" w:type="dxa"/>
        </w:trPr>
        <w:tc>
          <w:tcPr>
            <w:tcW w:w="675" w:type="dxa"/>
          </w:tcPr>
          <w:p w14:paraId="7754A396" w14:textId="19476993" w:rsidR="00156970" w:rsidRPr="00990FA5" w:rsidRDefault="00156970" w:rsidP="00990F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514B452" w14:textId="7008E399" w:rsidR="00156970" w:rsidRPr="00990FA5" w:rsidRDefault="00156970" w:rsidP="001569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Sol-gel method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nanomaterials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fabrication.</w:t>
            </w:r>
          </w:p>
        </w:tc>
        <w:tc>
          <w:tcPr>
            <w:tcW w:w="670" w:type="dxa"/>
          </w:tcPr>
          <w:p w14:paraId="065666F7" w14:textId="77777777" w:rsidR="00156970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3BB8B58C" w14:textId="6A8EA427" w:rsidR="00156970" w:rsidRPr="00990FA5" w:rsidRDefault="00C46BFC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3" w:type="dxa"/>
          </w:tcPr>
          <w:p w14:paraId="38198EF5" w14:textId="77777777" w:rsidR="00156970" w:rsidRPr="00990FA5" w:rsidRDefault="00156970" w:rsidP="00990F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FA5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303C0342" w14:textId="77777777" w:rsidR="002E0968" w:rsidRPr="00990FA5" w:rsidRDefault="002E0968" w:rsidP="00990FA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68B2371" w14:textId="4F89A2B6" w:rsidR="002E0968" w:rsidRDefault="00990FA5" w:rsidP="00990FA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2E0968" w:rsidSect="003C732F">
      <w:footerReference w:type="default" r:id="rId11"/>
      <w:pgSz w:w="11906" w:h="16838"/>
      <w:pgMar w:top="426" w:right="566" w:bottom="567" w:left="709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02AC4" w14:textId="77777777" w:rsidR="00801327" w:rsidRDefault="00801327" w:rsidP="00BC60E4">
      <w:pPr>
        <w:spacing w:after="0" w:line="240" w:lineRule="auto"/>
      </w:pPr>
      <w:r>
        <w:separator/>
      </w:r>
    </w:p>
  </w:endnote>
  <w:endnote w:type="continuationSeparator" w:id="0">
    <w:p w14:paraId="062ABBC5" w14:textId="77777777" w:rsidR="00801327" w:rsidRDefault="00801327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505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505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6624A" w14:textId="77777777" w:rsidR="00801327" w:rsidRDefault="00801327" w:rsidP="00BC60E4">
      <w:pPr>
        <w:spacing w:after="0" w:line="240" w:lineRule="auto"/>
      </w:pPr>
      <w:r>
        <w:separator/>
      </w:r>
    </w:p>
  </w:footnote>
  <w:footnote w:type="continuationSeparator" w:id="0">
    <w:p w14:paraId="6348DD72" w14:textId="77777777" w:rsidR="00801327" w:rsidRDefault="00801327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14E17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34A21"/>
    <w:multiLevelType w:val="hybridMultilevel"/>
    <w:tmpl w:val="1090A5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8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E2AF2"/>
    <w:multiLevelType w:val="hybridMultilevel"/>
    <w:tmpl w:val="0052AE92"/>
    <w:lvl w:ilvl="0" w:tplc="9A1E0E2C">
      <w:start w:val="2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9C0A55"/>
    <w:multiLevelType w:val="hybridMultilevel"/>
    <w:tmpl w:val="2232567C"/>
    <w:lvl w:ilvl="0" w:tplc="40090017">
      <w:start w:val="1"/>
      <w:numFmt w:val="lowerLetter"/>
      <w:lvlText w:val="%1)"/>
      <w:lvlJc w:val="left"/>
      <w:pPr>
        <w:ind w:left="777" w:hanging="360"/>
      </w:pPr>
    </w:lvl>
    <w:lvl w:ilvl="1" w:tplc="40090019" w:tentative="1">
      <w:start w:val="1"/>
      <w:numFmt w:val="lowerLetter"/>
      <w:lvlText w:val="%2."/>
      <w:lvlJc w:val="left"/>
      <w:pPr>
        <w:ind w:left="1497" w:hanging="360"/>
      </w:pPr>
    </w:lvl>
    <w:lvl w:ilvl="2" w:tplc="4009001B" w:tentative="1">
      <w:start w:val="1"/>
      <w:numFmt w:val="lowerRoman"/>
      <w:lvlText w:val="%3."/>
      <w:lvlJc w:val="right"/>
      <w:pPr>
        <w:ind w:left="2217" w:hanging="180"/>
      </w:pPr>
    </w:lvl>
    <w:lvl w:ilvl="3" w:tplc="4009000F" w:tentative="1">
      <w:start w:val="1"/>
      <w:numFmt w:val="decimal"/>
      <w:lvlText w:val="%4."/>
      <w:lvlJc w:val="left"/>
      <w:pPr>
        <w:ind w:left="2937" w:hanging="360"/>
      </w:pPr>
    </w:lvl>
    <w:lvl w:ilvl="4" w:tplc="40090019" w:tentative="1">
      <w:start w:val="1"/>
      <w:numFmt w:val="lowerLetter"/>
      <w:lvlText w:val="%5."/>
      <w:lvlJc w:val="left"/>
      <w:pPr>
        <w:ind w:left="3657" w:hanging="360"/>
      </w:pPr>
    </w:lvl>
    <w:lvl w:ilvl="5" w:tplc="4009001B" w:tentative="1">
      <w:start w:val="1"/>
      <w:numFmt w:val="lowerRoman"/>
      <w:lvlText w:val="%6."/>
      <w:lvlJc w:val="right"/>
      <w:pPr>
        <w:ind w:left="4377" w:hanging="180"/>
      </w:pPr>
    </w:lvl>
    <w:lvl w:ilvl="6" w:tplc="4009000F" w:tentative="1">
      <w:start w:val="1"/>
      <w:numFmt w:val="decimal"/>
      <w:lvlText w:val="%7."/>
      <w:lvlJc w:val="left"/>
      <w:pPr>
        <w:ind w:left="5097" w:hanging="360"/>
      </w:pPr>
    </w:lvl>
    <w:lvl w:ilvl="7" w:tplc="40090019" w:tentative="1">
      <w:start w:val="1"/>
      <w:numFmt w:val="lowerLetter"/>
      <w:lvlText w:val="%8."/>
      <w:lvlJc w:val="left"/>
      <w:pPr>
        <w:ind w:left="5817" w:hanging="360"/>
      </w:pPr>
    </w:lvl>
    <w:lvl w:ilvl="8" w:tplc="40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6B339C"/>
    <w:multiLevelType w:val="hybridMultilevel"/>
    <w:tmpl w:val="071AD3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DC3A4D"/>
    <w:multiLevelType w:val="hybridMultilevel"/>
    <w:tmpl w:val="8C147B6A"/>
    <w:lvl w:ilvl="0" w:tplc="7D441D86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7D441D86">
      <w:start w:val="1"/>
      <w:numFmt w:val="decimal"/>
      <w:lvlText w:val="%2."/>
      <w:lvlJc w:val="left"/>
      <w:pPr>
        <w:ind w:left="1356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76" w:hanging="180"/>
      </w:pPr>
    </w:lvl>
    <w:lvl w:ilvl="3" w:tplc="4009000F" w:tentative="1">
      <w:start w:val="1"/>
      <w:numFmt w:val="decimal"/>
      <w:lvlText w:val="%4."/>
      <w:lvlJc w:val="left"/>
      <w:pPr>
        <w:ind w:left="2796" w:hanging="360"/>
      </w:pPr>
    </w:lvl>
    <w:lvl w:ilvl="4" w:tplc="40090019" w:tentative="1">
      <w:start w:val="1"/>
      <w:numFmt w:val="lowerLetter"/>
      <w:lvlText w:val="%5."/>
      <w:lvlJc w:val="left"/>
      <w:pPr>
        <w:ind w:left="3516" w:hanging="360"/>
      </w:pPr>
    </w:lvl>
    <w:lvl w:ilvl="5" w:tplc="4009001B" w:tentative="1">
      <w:start w:val="1"/>
      <w:numFmt w:val="lowerRoman"/>
      <w:lvlText w:val="%6."/>
      <w:lvlJc w:val="right"/>
      <w:pPr>
        <w:ind w:left="4236" w:hanging="180"/>
      </w:pPr>
    </w:lvl>
    <w:lvl w:ilvl="6" w:tplc="4009000F" w:tentative="1">
      <w:start w:val="1"/>
      <w:numFmt w:val="decimal"/>
      <w:lvlText w:val="%7."/>
      <w:lvlJc w:val="left"/>
      <w:pPr>
        <w:ind w:left="4956" w:hanging="360"/>
      </w:pPr>
    </w:lvl>
    <w:lvl w:ilvl="7" w:tplc="40090019" w:tentative="1">
      <w:start w:val="1"/>
      <w:numFmt w:val="lowerLetter"/>
      <w:lvlText w:val="%8."/>
      <w:lvlJc w:val="left"/>
      <w:pPr>
        <w:ind w:left="5676" w:hanging="360"/>
      </w:pPr>
    </w:lvl>
    <w:lvl w:ilvl="8" w:tplc="40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7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8"/>
  </w:num>
  <w:num w:numId="4">
    <w:abstractNumId w:val="17"/>
  </w:num>
  <w:num w:numId="5">
    <w:abstractNumId w:val="8"/>
  </w:num>
  <w:num w:numId="6">
    <w:abstractNumId w:val="14"/>
  </w:num>
  <w:num w:numId="7">
    <w:abstractNumId w:val="3"/>
  </w:num>
  <w:num w:numId="8">
    <w:abstractNumId w:val="27"/>
  </w:num>
  <w:num w:numId="9">
    <w:abstractNumId w:val="6"/>
  </w:num>
  <w:num w:numId="10">
    <w:abstractNumId w:val="1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20"/>
  </w:num>
  <w:num w:numId="15">
    <w:abstractNumId w:val="11"/>
  </w:num>
  <w:num w:numId="16">
    <w:abstractNumId w:val="25"/>
  </w:num>
  <w:num w:numId="17">
    <w:abstractNumId w:val="13"/>
  </w:num>
  <w:num w:numId="18">
    <w:abstractNumId w:val="19"/>
  </w:num>
  <w:num w:numId="19">
    <w:abstractNumId w:val="26"/>
  </w:num>
  <w:num w:numId="20">
    <w:abstractNumId w:val="12"/>
  </w:num>
  <w:num w:numId="21">
    <w:abstractNumId w:val="1"/>
  </w:num>
  <w:num w:numId="22">
    <w:abstractNumId w:val="15"/>
  </w:num>
  <w:num w:numId="23">
    <w:abstractNumId w:val="0"/>
  </w:num>
  <w:num w:numId="24">
    <w:abstractNumId w:val="22"/>
  </w:num>
  <w:num w:numId="25">
    <w:abstractNumId w:val="10"/>
  </w:num>
  <w:num w:numId="26">
    <w:abstractNumId w:val="2"/>
  </w:num>
  <w:num w:numId="27">
    <w:abstractNumId w:val="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26106"/>
    <w:rsid w:val="00032C78"/>
    <w:rsid w:val="0009799C"/>
    <w:rsid w:val="000A6449"/>
    <w:rsid w:val="000D0AF6"/>
    <w:rsid w:val="000D311B"/>
    <w:rsid w:val="000F0DD8"/>
    <w:rsid w:val="00156970"/>
    <w:rsid w:val="001727F0"/>
    <w:rsid w:val="0017663D"/>
    <w:rsid w:val="00190945"/>
    <w:rsid w:val="00190D29"/>
    <w:rsid w:val="001A0E66"/>
    <w:rsid w:val="001D2F2F"/>
    <w:rsid w:val="002243BA"/>
    <w:rsid w:val="002325CA"/>
    <w:rsid w:val="00251DE9"/>
    <w:rsid w:val="002C7B77"/>
    <w:rsid w:val="002E0968"/>
    <w:rsid w:val="003058B6"/>
    <w:rsid w:val="00324D5D"/>
    <w:rsid w:val="0034588C"/>
    <w:rsid w:val="0034603D"/>
    <w:rsid w:val="003676B8"/>
    <w:rsid w:val="003C429C"/>
    <w:rsid w:val="003C732F"/>
    <w:rsid w:val="003D33AE"/>
    <w:rsid w:val="003D50D6"/>
    <w:rsid w:val="00406D85"/>
    <w:rsid w:val="0046288A"/>
    <w:rsid w:val="00480880"/>
    <w:rsid w:val="004E5EC9"/>
    <w:rsid w:val="004F3941"/>
    <w:rsid w:val="005013E0"/>
    <w:rsid w:val="00553BDF"/>
    <w:rsid w:val="00584BB8"/>
    <w:rsid w:val="0059023C"/>
    <w:rsid w:val="005C157A"/>
    <w:rsid w:val="005F6539"/>
    <w:rsid w:val="00615B8B"/>
    <w:rsid w:val="00621D49"/>
    <w:rsid w:val="00632E74"/>
    <w:rsid w:val="00666D06"/>
    <w:rsid w:val="00690DCA"/>
    <w:rsid w:val="006A2E2D"/>
    <w:rsid w:val="006D0078"/>
    <w:rsid w:val="006D129A"/>
    <w:rsid w:val="006E2E81"/>
    <w:rsid w:val="006E5ADF"/>
    <w:rsid w:val="006E7F85"/>
    <w:rsid w:val="00702458"/>
    <w:rsid w:val="007269E2"/>
    <w:rsid w:val="00735C9E"/>
    <w:rsid w:val="00740BDA"/>
    <w:rsid w:val="007434F5"/>
    <w:rsid w:val="00753E1C"/>
    <w:rsid w:val="00761F42"/>
    <w:rsid w:val="007635C4"/>
    <w:rsid w:val="007A4E43"/>
    <w:rsid w:val="007D6171"/>
    <w:rsid w:val="007F5910"/>
    <w:rsid w:val="007F7BC7"/>
    <w:rsid w:val="00801327"/>
    <w:rsid w:val="0081027A"/>
    <w:rsid w:val="00834742"/>
    <w:rsid w:val="00840BE0"/>
    <w:rsid w:val="0086562A"/>
    <w:rsid w:val="0087165D"/>
    <w:rsid w:val="00890BA5"/>
    <w:rsid w:val="008945CD"/>
    <w:rsid w:val="008C1404"/>
    <w:rsid w:val="00925001"/>
    <w:rsid w:val="00990FA5"/>
    <w:rsid w:val="00995FFE"/>
    <w:rsid w:val="009A45F9"/>
    <w:rsid w:val="009A72DC"/>
    <w:rsid w:val="009E2F17"/>
    <w:rsid w:val="009E63A0"/>
    <w:rsid w:val="00A21BCF"/>
    <w:rsid w:val="00A55055"/>
    <w:rsid w:val="00A63659"/>
    <w:rsid w:val="00AA538D"/>
    <w:rsid w:val="00AC7ABD"/>
    <w:rsid w:val="00B3691A"/>
    <w:rsid w:val="00B37AA2"/>
    <w:rsid w:val="00B415EE"/>
    <w:rsid w:val="00BC60E4"/>
    <w:rsid w:val="00BE7466"/>
    <w:rsid w:val="00BF2D4D"/>
    <w:rsid w:val="00C03466"/>
    <w:rsid w:val="00C141DD"/>
    <w:rsid w:val="00C4099D"/>
    <w:rsid w:val="00C46BFC"/>
    <w:rsid w:val="00C65846"/>
    <w:rsid w:val="00C73E11"/>
    <w:rsid w:val="00CE3956"/>
    <w:rsid w:val="00CF2E87"/>
    <w:rsid w:val="00D611AF"/>
    <w:rsid w:val="00D95EE3"/>
    <w:rsid w:val="00DB51DB"/>
    <w:rsid w:val="00DE506A"/>
    <w:rsid w:val="00DE7232"/>
    <w:rsid w:val="00E05A39"/>
    <w:rsid w:val="00E340DA"/>
    <w:rsid w:val="00E51F75"/>
    <w:rsid w:val="00E65260"/>
    <w:rsid w:val="00E71A44"/>
    <w:rsid w:val="00E8035E"/>
    <w:rsid w:val="00E843B0"/>
    <w:rsid w:val="00E85035"/>
    <w:rsid w:val="00ED3FA4"/>
    <w:rsid w:val="00F14EAE"/>
    <w:rsid w:val="00F531A1"/>
    <w:rsid w:val="00F7540E"/>
    <w:rsid w:val="00F77501"/>
    <w:rsid w:val="00F87D96"/>
    <w:rsid w:val="00FD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E2E81"/>
    <w:pPr>
      <w:widowControl w:val="0"/>
      <w:autoSpaceDE w:val="0"/>
      <w:autoSpaceDN w:val="0"/>
      <w:spacing w:after="0" w:line="240" w:lineRule="auto"/>
      <w:ind w:left="1600"/>
      <w:outlineLvl w:val="0"/>
    </w:pPr>
    <w:rPr>
      <w:rFonts w:ascii="Tw Cen MT" w:eastAsia="Tw Cen MT" w:hAnsi="Tw Cen MT" w:cs="Tw Cen MT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6E2E81"/>
    <w:rPr>
      <w:rFonts w:ascii="Tw Cen MT" w:eastAsia="Tw Cen MT" w:hAnsi="Tw Cen MT" w:cs="Tw Cen MT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Normal"/>
    <w:uiPriority w:val="1"/>
    <w:qFormat/>
    <w:rsid w:val="006E2E81"/>
    <w:pPr>
      <w:widowControl w:val="0"/>
      <w:autoSpaceDE w:val="0"/>
      <w:autoSpaceDN w:val="0"/>
      <w:spacing w:after="0" w:line="240" w:lineRule="auto"/>
    </w:pPr>
    <w:rPr>
      <w:rFonts w:ascii="Tw Cen MT" w:eastAsia="Tw Cen MT" w:hAnsi="Tw Cen MT" w:cs="Tw Cen MT"/>
      <w:lang w:bidi="en-US"/>
    </w:rPr>
  </w:style>
  <w:style w:type="paragraph" w:customStyle="1" w:styleId="Default">
    <w:name w:val="Default"/>
    <w:rsid w:val="002E096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IN"/>
    </w:rPr>
  </w:style>
  <w:style w:type="paragraph" w:styleId="NoSpacing">
    <w:name w:val="No Spacing"/>
    <w:link w:val="NoSpacingChar"/>
    <w:uiPriority w:val="1"/>
    <w:qFormat/>
    <w:rsid w:val="002E09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link w:val="NoSpacing"/>
    <w:uiPriority w:val="1"/>
    <w:rsid w:val="002E0968"/>
    <w:rPr>
      <w:rFonts w:ascii="Times New Roman" w:eastAsia="Calibri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E2E81"/>
    <w:pPr>
      <w:widowControl w:val="0"/>
      <w:autoSpaceDE w:val="0"/>
      <w:autoSpaceDN w:val="0"/>
      <w:spacing w:after="0" w:line="240" w:lineRule="auto"/>
      <w:ind w:left="1600"/>
      <w:outlineLvl w:val="0"/>
    </w:pPr>
    <w:rPr>
      <w:rFonts w:ascii="Tw Cen MT" w:eastAsia="Tw Cen MT" w:hAnsi="Tw Cen MT" w:cs="Tw Cen MT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6E2E81"/>
    <w:rPr>
      <w:rFonts w:ascii="Tw Cen MT" w:eastAsia="Tw Cen MT" w:hAnsi="Tw Cen MT" w:cs="Tw Cen MT"/>
      <w:b/>
      <w:bCs/>
      <w:sz w:val="28"/>
      <w:szCs w:val="28"/>
      <w:lang w:val="en-US" w:bidi="en-US"/>
    </w:rPr>
  </w:style>
  <w:style w:type="paragraph" w:customStyle="1" w:styleId="TableParagraph">
    <w:name w:val="Table Paragraph"/>
    <w:basedOn w:val="Normal"/>
    <w:uiPriority w:val="1"/>
    <w:qFormat/>
    <w:rsid w:val="006E2E81"/>
    <w:pPr>
      <w:widowControl w:val="0"/>
      <w:autoSpaceDE w:val="0"/>
      <w:autoSpaceDN w:val="0"/>
      <w:spacing w:after="0" w:line="240" w:lineRule="auto"/>
    </w:pPr>
    <w:rPr>
      <w:rFonts w:ascii="Tw Cen MT" w:eastAsia="Tw Cen MT" w:hAnsi="Tw Cen MT" w:cs="Tw Cen MT"/>
      <w:lang w:bidi="en-US"/>
    </w:rPr>
  </w:style>
  <w:style w:type="paragraph" w:customStyle="1" w:styleId="Default">
    <w:name w:val="Default"/>
    <w:rsid w:val="002E096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IN"/>
    </w:rPr>
  </w:style>
  <w:style w:type="paragraph" w:styleId="NoSpacing">
    <w:name w:val="No Spacing"/>
    <w:link w:val="NoSpacingChar"/>
    <w:uiPriority w:val="1"/>
    <w:qFormat/>
    <w:rsid w:val="002E09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link w:val="NoSpacing"/>
    <w:uiPriority w:val="1"/>
    <w:rsid w:val="002E0968"/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8280D-9709-412E-95E7-D6992C27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81</cp:revision>
  <cp:lastPrinted>2025-01-25T04:14:00Z</cp:lastPrinted>
  <dcterms:created xsi:type="dcterms:W3CDTF">2022-04-17T16:36:00Z</dcterms:created>
  <dcterms:modified xsi:type="dcterms:W3CDTF">2025-01-25T04:14:00Z</dcterms:modified>
</cp:coreProperties>
</file>